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37C7" w14:textId="3C0EDE40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 xml:space="preserve">za financiranje programskih sadržaja pružatelja elektroničkih publikacija od interesa za </w:t>
      </w:r>
      <w:r w:rsidR="009E4A90">
        <w:rPr>
          <w:rFonts w:asciiTheme="minorHAnsi" w:eastAsia="Times New Roman" w:hAnsiTheme="minorHAnsi" w:cstheme="minorHAnsi"/>
          <w:b/>
          <w:lang w:eastAsia="hr-HR"/>
        </w:rPr>
        <w:t>Općinu Rakovec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 xml:space="preserve"> u 202</w:t>
      </w:r>
      <w:r w:rsidR="00B6300E">
        <w:rPr>
          <w:rFonts w:asciiTheme="minorHAnsi" w:eastAsia="Times New Roman" w:hAnsiTheme="minorHAnsi" w:cstheme="minorHAnsi"/>
          <w:b/>
          <w:lang w:eastAsia="hr-HR"/>
        </w:rPr>
        <w:t>5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6BC1A66D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(</w:t>
            </w:r>
            <w:r w:rsidR="004751DA" w:rsidRPr="00D56F1E">
              <w:rPr>
                <w:rFonts w:asciiTheme="minorHAnsi" w:hAnsiTheme="minorHAnsi" w:cstheme="minorHAnsi"/>
              </w:rPr>
              <w:t>detaljan opis programskog sadržaja za koji se traži financiranje, dinamikom objava u elektroničkim publikacijama/portalima i dinamikom dodatnih objava prilagođenih programskih sadržaja na društvenim mrežama prijavitelja na Javni poziv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0845396A" w:rsidR="00752040" w:rsidRPr="00D56F1E" w:rsidRDefault="00752040" w:rsidP="004725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B6300E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6B"/>
    <w:rsid w:val="0040291E"/>
    <w:rsid w:val="00416447"/>
    <w:rsid w:val="004725C0"/>
    <w:rsid w:val="004751DA"/>
    <w:rsid w:val="006C797A"/>
    <w:rsid w:val="007005DD"/>
    <w:rsid w:val="00752040"/>
    <w:rsid w:val="0085351D"/>
    <w:rsid w:val="008D5D01"/>
    <w:rsid w:val="008E0E25"/>
    <w:rsid w:val="009A3FDE"/>
    <w:rsid w:val="009E4A90"/>
    <w:rsid w:val="00A219B2"/>
    <w:rsid w:val="00A80AB5"/>
    <w:rsid w:val="00AA3095"/>
    <w:rsid w:val="00B6300E"/>
    <w:rsid w:val="00B7226B"/>
    <w:rsid w:val="00BC5655"/>
    <w:rsid w:val="00D472A8"/>
    <w:rsid w:val="00D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docId w15:val="{3B128CF5-704E-4F24-B228-A008CD27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Opcina Rakovec</cp:lastModifiedBy>
  <cp:revision>6</cp:revision>
  <dcterms:created xsi:type="dcterms:W3CDTF">2022-04-07T06:07:00Z</dcterms:created>
  <dcterms:modified xsi:type="dcterms:W3CDTF">2025-01-14T09:58:00Z</dcterms:modified>
</cp:coreProperties>
</file>